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98F" w:rsidRPr="000D0438" w:rsidRDefault="0044598F" w:rsidP="000D043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  <w:r w:rsidRPr="000D0438">
        <w:rPr>
          <w:rFonts w:ascii="Times New Roman" w:hAnsi="Times New Roman" w:cs="Times New Roman"/>
          <w:sz w:val="30"/>
          <w:szCs w:val="30"/>
        </w:rPr>
        <w:t>Результаты расследования уголовного дела о геноциде</w:t>
      </w:r>
    </w:p>
    <w:p w:rsidR="00F6253F" w:rsidRPr="000D0438" w:rsidRDefault="0044598F" w:rsidP="000D043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  <w:r w:rsidRPr="000D0438">
        <w:rPr>
          <w:rFonts w:ascii="Times New Roman" w:hAnsi="Times New Roman" w:cs="Times New Roman"/>
          <w:sz w:val="30"/>
          <w:szCs w:val="30"/>
        </w:rPr>
        <w:t>(по информации Генеральной Прокуратуры Республики Беларусь)</w:t>
      </w:r>
    </w:p>
    <w:p w:rsidR="0044598F" w:rsidRPr="000D0438" w:rsidRDefault="0044598F" w:rsidP="000D0438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30"/>
          <w:szCs w:val="30"/>
        </w:rPr>
      </w:pPr>
      <w:r w:rsidRPr="000D0438">
        <w:rPr>
          <w:b/>
          <w:bCs/>
          <w:sz w:val="30"/>
          <w:szCs w:val="30"/>
          <w:bdr w:val="none" w:sz="0" w:space="0" w:color="auto" w:frame="1"/>
        </w:rPr>
        <w:t>Сожженные деревни</w:t>
      </w:r>
    </w:p>
    <w:p w:rsidR="0044598F" w:rsidRPr="000D0438" w:rsidRDefault="0044598F" w:rsidP="000D0438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30"/>
          <w:szCs w:val="30"/>
        </w:rPr>
      </w:pPr>
      <w:r w:rsidRPr="000D0438">
        <w:rPr>
          <w:sz w:val="30"/>
          <w:szCs w:val="30"/>
        </w:rPr>
        <w:t>До начала расследования считалось, что на территории БССР в годы оккупации пострадало, т.е. сожжено полностью либо частично, в том числе вместе с жителями, 9200 сельских населенных пунктов.</w:t>
      </w:r>
    </w:p>
    <w:p w:rsidR="0044598F" w:rsidRPr="000D0438" w:rsidRDefault="0044598F" w:rsidP="000D0438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30"/>
          <w:szCs w:val="30"/>
        </w:rPr>
      </w:pPr>
      <w:r w:rsidRPr="000D0438">
        <w:rPr>
          <w:sz w:val="30"/>
          <w:szCs w:val="30"/>
        </w:rPr>
        <w:t>Материалами уголовного дела подтверждено уничтожение </w:t>
      </w:r>
      <w:r w:rsidRPr="000D0438">
        <w:rPr>
          <w:b/>
          <w:bCs/>
          <w:sz w:val="30"/>
          <w:szCs w:val="30"/>
          <w:bdr w:val="none" w:sz="0" w:space="0" w:color="auto" w:frame="1"/>
        </w:rPr>
        <w:t>не менее 12 348 сел и деревень. Среди дополнительно установленных и ранее неизвестных 3 148 пострадавших населенных пунктов – 102 новых</w:t>
      </w:r>
      <w:r w:rsidRPr="000D0438">
        <w:rPr>
          <w:sz w:val="30"/>
          <w:szCs w:val="30"/>
        </w:rPr>
        <w:t>, которые повторили трагическую судьбу деревни Хатынь, т.е. сожженных полностью вместе с жителями и не возродившихся после войны («сестры Хатыни»). Теперь этот скорбный список составляют </w:t>
      </w:r>
      <w:r w:rsidRPr="000D0438">
        <w:rPr>
          <w:b/>
          <w:bCs/>
          <w:sz w:val="30"/>
          <w:szCs w:val="30"/>
          <w:bdr w:val="none" w:sz="0" w:space="0" w:color="auto" w:frame="1"/>
        </w:rPr>
        <w:t>не менее 288 деревень</w:t>
      </w:r>
      <w:r w:rsidRPr="000D0438">
        <w:rPr>
          <w:sz w:val="30"/>
          <w:szCs w:val="30"/>
        </w:rPr>
        <w:t>, а не 186, как считалось прежде.</w:t>
      </w:r>
    </w:p>
    <w:p w:rsidR="0044598F" w:rsidRPr="000D0438" w:rsidRDefault="0044598F" w:rsidP="000D04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0D0438">
        <w:rPr>
          <w:rFonts w:ascii="Times New Roman" w:hAnsi="Times New Roman" w:cs="Times New Roman"/>
          <w:sz w:val="30"/>
          <w:szCs w:val="30"/>
          <w:shd w:val="clear" w:color="auto" w:fill="FFFFFF"/>
        </w:rPr>
        <w:t>В ходе расследования установлено, что на территории Беларуси немецко-фашистскими захватчиками организовано </w:t>
      </w:r>
      <w:r w:rsidRPr="000D0438">
        <w:rPr>
          <w:rFonts w:ascii="Times New Roman" w:hAnsi="Times New Roman" w:cs="Times New Roman"/>
          <w:b/>
          <w:bCs/>
          <w:sz w:val="30"/>
          <w:szCs w:val="30"/>
          <w:bdr w:val="none" w:sz="0" w:space="0" w:color="auto" w:frame="1"/>
          <w:shd w:val="clear" w:color="auto" w:fill="FFFFFF"/>
        </w:rPr>
        <w:t>свыше 580 (до начала расследования – 480)</w:t>
      </w:r>
      <w:r w:rsidRPr="000D0438">
        <w:rPr>
          <w:rFonts w:ascii="Times New Roman" w:hAnsi="Times New Roman" w:cs="Times New Roman"/>
          <w:sz w:val="30"/>
          <w:szCs w:val="30"/>
          <w:shd w:val="clear" w:color="auto" w:fill="FFFFFF"/>
        </w:rPr>
        <w:t> </w:t>
      </w:r>
      <w:r w:rsidRPr="000D0438">
        <w:rPr>
          <w:rFonts w:ascii="Times New Roman" w:hAnsi="Times New Roman" w:cs="Times New Roman"/>
          <w:b/>
          <w:bCs/>
          <w:sz w:val="30"/>
          <w:szCs w:val="30"/>
          <w:bdr w:val="none" w:sz="0" w:space="0" w:color="auto" w:frame="1"/>
          <w:shd w:val="clear" w:color="auto" w:fill="FFFFFF"/>
        </w:rPr>
        <w:t>лагерей смерти</w:t>
      </w:r>
      <w:r w:rsidRPr="000D0438">
        <w:rPr>
          <w:rFonts w:ascii="Times New Roman" w:hAnsi="Times New Roman" w:cs="Times New Roman"/>
          <w:sz w:val="30"/>
          <w:szCs w:val="30"/>
          <w:shd w:val="clear" w:color="auto" w:fill="FFFFFF"/>
        </w:rPr>
        <w:t> – мест принудительного содержания населения, куда нацисты помещали людей помимо их воли на определенный или неопределенный срок с причинением им нравственных и физических страданий, привлечением к тяжелому физическому труду.</w:t>
      </w:r>
    </w:p>
    <w:p w:rsidR="0044598F" w:rsidRPr="000D0438" w:rsidRDefault="0044598F" w:rsidP="000D0438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30"/>
          <w:szCs w:val="30"/>
        </w:rPr>
      </w:pPr>
      <w:r w:rsidRPr="000D0438">
        <w:rPr>
          <w:sz w:val="30"/>
          <w:szCs w:val="30"/>
        </w:rPr>
        <w:t>Печальную известность получили такие места массового уничтожения населения, как:</w:t>
      </w:r>
    </w:p>
    <w:p w:rsidR="0044598F" w:rsidRPr="000D0438" w:rsidRDefault="0044598F" w:rsidP="000D0438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30"/>
          <w:szCs w:val="30"/>
        </w:rPr>
      </w:pPr>
      <w:r w:rsidRPr="000D0438">
        <w:rPr>
          <w:sz w:val="30"/>
          <w:szCs w:val="30"/>
          <w:bdr w:val="none" w:sz="0" w:space="0" w:color="auto" w:frame="1"/>
        </w:rPr>
        <w:t xml:space="preserve">лагерь смерти </w:t>
      </w:r>
      <w:proofErr w:type="spellStart"/>
      <w:r w:rsidRPr="000D0438">
        <w:rPr>
          <w:sz w:val="30"/>
          <w:szCs w:val="30"/>
          <w:bdr w:val="none" w:sz="0" w:space="0" w:color="auto" w:frame="1"/>
        </w:rPr>
        <w:t>Тростенец</w:t>
      </w:r>
      <w:proofErr w:type="spellEnd"/>
      <w:r w:rsidRPr="000D0438">
        <w:rPr>
          <w:sz w:val="30"/>
          <w:szCs w:val="30"/>
        </w:rPr>
        <w:t> – самый крупный на всей захваченной советской территории. До начала расследования уголовного дела о геноциде считалось, что в нем уничтожено 206,5 тысячи человек. Материалами дела подтверждены данные о </w:t>
      </w:r>
      <w:r w:rsidRPr="000D0438">
        <w:rPr>
          <w:b/>
          <w:bCs/>
          <w:sz w:val="30"/>
          <w:szCs w:val="30"/>
          <w:bdr w:val="none" w:sz="0" w:space="0" w:color="auto" w:frame="1"/>
        </w:rPr>
        <w:t>не менее 546 тысячах убитых</w:t>
      </w:r>
      <w:r w:rsidRPr="000D0438">
        <w:rPr>
          <w:sz w:val="30"/>
          <w:szCs w:val="30"/>
        </w:rPr>
        <w:t> в этом месте;</w:t>
      </w:r>
    </w:p>
    <w:p w:rsidR="0044598F" w:rsidRPr="000D0438" w:rsidRDefault="0044598F" w:rsidP="000D0438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30"/>
          <w:szCs w:val="30"/>
        </w:rPr>
      </w:pPr>
      <w:r w:rsidRPr="000D0438">
        <w:rPr>
          <w:sz w:val="30"/>
          <w:szCs w:val="30"/>
          <w:bdr w:val="none" w:sz="0" w:space="0" w:color="auto" w:frame="1"/>
        </w:rPr>
        <w:t>Минское гетто</w:t>
      </w:r>
      <w:r w:rsidRPr="000D0438">
        <w:rPr>
          <w:sz w:val="30"/>
          <w:szCs w:val="30"/>
        </w:rPr>
        <w:t> –  не менее 90 тысяч замученных евреев;</w:t>
      </w:r>
    </w:p>
    <w:p w:rsidR="0044598F" w:rsidRPr="000D0438" w:rsidRDefault="0044598F" w:rsidP="000D0438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30"/>
          <w:szCs w:val="30"/>
        </w:rPr>
      </w:pPr>
      <w:proofErr w:type="spellStart"/>
      <w:r w:rsidRPr="000D0438">
        <w:rPr>
          <w:sz w:val="30"/>
          <w:szCs w:val="30"/>
          <w:bdr w:val="none" w:sz="0" w:space="0" w:color="auto" w:frame="1"/>
        </w:rPr>
        <w:t>Озаричский</w:t>
      </w:r>
      <w:proofErr w:type="spellEnd"/>
      <w:r w:rsidRPr="000D0438">
        <w:rPr>
          <w:sz w:val="30"/>
          <w:szCs w:val="30"/>
          <w:bdr w:val="none" w:sz="0" w:space="0" w:color="auto" w:frame="1"/>
        </w:rPr>
        <w:t xml:space="preserve"> лагерь смерти</w:t>
      </w:r>
      <w:r w:rsidRPr="000D0438">
        <w:rPr>
          <w:sz w:val="30"/>
          <w:szCs w:val="30"/>
        </w:rPr>
        <w:t> в Гомельской области, где истреблены десятки тысяч человек;</w:t>
      </w:r>
    </w:p>
    <w:p w:rsidR="0044598F" w:rsidRPr="000D0438" w:rsidRDefault="0044598F" w:rsidP="000D04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proofErr w:type="spellStart"/>
      <w:r w:rsidRPr="000D0438">
        <w:rPr>
          <w:rFonts w:ascii="Times New Roman" w:hAnsi="Times New Roman" w:cs="Times New Roman"/>
          <w:sz w:val="30"/>
          <w:szCs w:val="30"/>
          <w:bdr w:val="none" w:sz="0" w:space="0" w:color="auto" w:frame="1"/>
          <w:shd w:val="clear" w:color="auto" w:fill="FFFFFF"/>
        </w:rPr>
        <w:t>Колдычевский</w:t>
      </w:r>
      <w:proofErr w:type="spellEnd"/>
      <w:r w:rsidRPr="000D0438">
        <w:rPr>
          <w:rFonts w:ascii="Times New Roman" w:hAnsi="Times New Roman" w:cs="Times New Roman"/>
          <w:sz w:val="30"/>
          <w:szCs w:val="30"/>
          <w:bdr w:val="none" w:sz="0" w:space="0" w:color="auto" w:frame="1"/>
          <w:shd w:val="clear" w:color="auto" w:fill="FFFFFF"/>
        </w:rPr>
        <w:t xml:space="preserve"> лагерь смерти</w:t>
      </w:r>
      <w:r w:rsidRPr="000D0438">
        <w:rPr>
          <w:rFonts w:ascii="Times New Roman" w:hAnsi="Times New Roman" w:cs="Times New Roman"/>
          <w:sz w:val="30"/>
          <w:szCs w:val="30"/>
          <w:shd w:val="clear" w:color="auto" w:fill="FFFFFF"/>
        </w:rPr>
        <w:t> в Брестской области – убито 22 тысячи человек.</w:t>
      </w:r>
    </w:p>
    <w:p w:rsidR="0044598F" w:rsidRPr="000D0438" w:rsidRDefault="000D0438" w:rsidP="000D043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  <w:bdr w:val="none" w:sz="0" w:space="0" w:color="auto" w:frame="1"/>
          <w:shd w:val="clear" w:color="auto" w:fill="FFFFFF"/>
        </w:rPr>
      </w:pPr>
      <w:r w:rsidRPr="000D0438">
        <w:rPr>
          <w:rFonts w:ascii="Times New Roman" w:hAnsi="Times New Roman" w:cs="Times New Roman"/>
          <w:sz w:val="30"/>
          <w:szCs w:val="30"/>
          <w:shd w:val="clear" w:color="auto" w:fill="FFFFFF"/>
        </w:rPr>
        <w:t>До начала расследования уголовного дела считалось, что на территории нашей страны проведено 140 крупных карательных операций. </w:t>
      </w:r>
      <w:r w:rsidRPr="000D0438">
        <w:rPr>
          <w:rFonts w:ascii="Times New Roman" w:hAnsi="Times New Roman" w:cs="Times New Roman"/>
          <w:b/>
          <w:bCs/>
          <w:sz w:val="30"/>
          <w:szCs w:val="30"/>
          <w:bdr w:val="none" w:sz="0" w:space="0" w:color="auto" w:frame="1"/>
          <w:shd w:val="clear" w:color="auto" w:fill="FFFFFF"/>
        </w:rPr>
        <w:t>Материалами уголовного дела уже доказано проведение не менее 180 таких акций.</w:t>
      </w:r>
    </w:p>
    <w:p w:rsidR="000D0438" w:rsidRPr="000D0438" w:rsidRDefault="000D0438" w:rsidP="000D04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0D0438">
        <w:rPr>
          <w:rFonts w:ascii="Times New Roman" w:hAnsi="Times New Roman" w:cs="Times New Roman"/>
          <w:sz w:val="30"/>
          <w:szCs w:val="30"/>
          <w:shd w:val="clear" w:color="auto" w:fill="FFFFFF"/>
        </w:rPr>
        <w:t>В ходе расследования по всей республике установлено свыше 160 ранее неизвестных мест уничтожения и захоронения мирных жителей и военнопленных, более половины – массовые.</w:t>
      </w:r>
    </w:p>
    <w:p w:rsidR="000D0438" w:rsidRPr="000D0438" w:rsidRDefault="000D0438" w:rsidP="000D0438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30"/>
          <w:szCs w:val="30"/>
        </w:rPr>
      </w:pPr>
      <w:r w:rsidRPr="000D0438">
        <w:rPr>
          <w:sz w:val="30"/>
          <w:szCs w:val="30"/>
        </w:rPr>
        <w:t>За период оккупации немецко-фашистскими захватчиками на территории Беларуси:</w:t>
      </w:r>
    </w:p>
    <w:p w:rsidR="000D0438" w:rsidRPr="000D0438" w:rsidRDefault="000D0438" w:rsidP="000D043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z w:val="30"/>
          <w:szCs w:val="30"/>
        </w:rPr>
      </w:pPr>
      <w:r w:rsidRPr="000D0438">
        <w:rPr>
          <w:sz w:val="30"/>
          <w:szCs w:val="30"/>
        </w:rPr>
        <w:t xml:space="preserve">уничтожено не менее 3 </w:t>
      </w:r>
      <w:proofErr w:type="spellStart"/>
      <w:proofErr w:type="gramStart"/>
      <w:r w:rsidRPr="000D0438">
        <w:rPr>
          <w:sz w:val="30"/>
          <w:szCs w:val="30"/>
        </w:rPr>
        <w:t>млн</w:t>
      </w:r>
      <w:proofErr w:type="spellEnd"/>
      <w:proofErr w:type="gramEnd"/>
      <w:r w:rsidRPr="000D0438">
        <w:rPr>
          <w:sz w:val="30"/>
          <w:szCs w:val="30"/>
        </w:rPr>
        <w:t xml:space="preserve"> мирных граждан и военнопленных;</w:t>
      </w:r>
    </w:p>
    <w:p w:rsidR="000D0438" w:rsidRPr="000D0438" w:rsidRDefault="000D0438" w:rsidP="000D043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z w:val="30"/>
          <w:szCs w:val="30"/>
        </w:rPr>
      </w:pPr>
      <w:r w:rsidRPr="000D0438">
        <w:rPr>
          <w:sz w:val="30"/>
          <w:szCs w:val="30"/>
        </w:rPr>
        <w:t>разрушено 209 городов, в том числе такие крупные, как Минск, Гомель, Витебск и другие;</w:t>
      </w:r>
    </w:p>
    <w:p w:rsidR="000D0438" w:rsidRPr="009A6ACA" w:rsidRDefault="000D0438" w:rsidP="000D043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z w:val="30"/>
          <w:szCs w:val="30"/>
        </w:rPr>
      </w:pPr>
      <w:r w:rsidRPr="009A6ACA">
        <w:rPr>
          <w:sz w:val="30"/>
          <w:szCs w:val="30"/>
        </w:rPr>
        <w:t>угнано в немецкое рабство более 380 тысяч человек, из которых многие погибли от невыносимых условий эксплуатации. Массовый характер носил и угон на принудительные работы детей, которых зачастую использовали в качестве доноров крови.</w:t>
      </w:r>
    </w:p>
    <w:sectPr w:rsidR="000D0438" w:rsidRPr="009A6ACA" w:rsidSect="009A6ACA">
      <w:pgSz w:w="11906" w:h="16838"/>
      <w:pgMar w:top="426" w:right="424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C765B1"/>
    <w:multiLevelType w:val="multilevel"/>
    <w:tmpl w:val="242C2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598F"/>
    <w:rsid w:val="000D0438"/>
    <w:rsid w:val="002B497D"/>
    <w:rsid w:val="002E14A0"/>
    <w:rsid w:val="0044598F"/>
    <w:rsid w:val="009A6ACA"/>
    <w:rsid w:val="009F549A"/>
    <w:rsid w:val="00F625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5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5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4598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0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0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2024-09-14T08:55:00Z</cp:lastPrinted>
  <dcterms:created xsi:type="dcterms:W3CDTF">2024-09-14T08:42:00Z</dcterms:created>
  <dcterms:modified xsi:type="dcterms:W3CDTF">2024-09-14T08:55:00Z</dcterms:modified>
</cp:coreProperties>
</file>